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AB8" w:rsidRPr="00487F98" w:rsidRDefault="00487F98" w:rsidP="00487F98">
      <w:pP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PROJEKTA INFORMĀCIJAS </w:t>
      </w:r>
      <w:r w:rsidRPr="00487F98">
        <w:rPr>
          <w:rFonts w:ascii="Times New Roman" w:hAnsi="Times New Roman"/>
          <w:b/>
          <w:sz w:val="24"/>
          <w:szCs w:val="24"/>
          <w:lang w:val="lv-LV"/>
        </w:rPr>
        <w:t>IZPLATĪŠANA</w:t>
      </w:r>
    </w:p>
    <w:p w:rsidR="00E55AB8" w:rsidRPr="00487F98" w:rsidRDefault="00E55AB8" w:rsidP="00E55AB8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487F98">
        <w:rPr>
          <w:rFonts w:ascii="Times New Roman" w:hAnsi="Times New Roman"/>
          <w:b/>
          <w:sz w:val="24"/>
          <w:szCs w:val="24"/>
          <w:lang w:val="lv-LV"/>
        </w:rPr>
        <w:t xml:space="preserve">Vairāk par projektu varat uzzināt Daugavpils pilsētas domes mājaslapā: </w:t>
      </w:r>
    </w:p>
    <w:p w:rsidR="00E55AB8" w:rsidRDefault="00E55AB8" w:rsidP="00E55AB8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hyperlink r:id="rId4" w:history="1">
        <w:r w:rsidRPr="00022452">
          <w:rPr>
            <w:rStyle w:val="Hyperlink"/>
            <w:rFonts w:ascii="Times New Roman" w:hAnsi="Times New Roman"/>
            <w:sz w:val="24"/>
            <w:szCs w:val="24"/>
            <w:lang w:val="lv-LV"/>
          </w:rPr>
          <w:t>https://www.daugavpils.lv/pilseta/pilsetas-attistiba/projekti/istenotie-projekti/2014-2020-gada-planosanas-periods/</w:t>
        </w:r>
      </w:hyperlink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487F98" w:rsidRDefault="00E55AB8" w:rsidP="00E55AB8">
      <w:pPr>
        <w:spacing w:line="360" w:lineRule="auto"/>
        <w:rPr>
          <w:rStyle w:val="Hyperlink"/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</w:r>
      <w:r w:rsidRPr="00487F98">
        <w:rPr>
          <w:rFonts w:ascii="Times New Roman" w:hAnsi="Times New Roman"/>
          <w:b/>
          <w:sz w:val="24"/>
          <w:szCs w:val="24"/>
          <w:lang w:val="lv-LV"/>
        </w:rPr>
        <w:t xml:space="preserve">Un, Projekta </w:t>
      </w:r>
      <w:proofErr w:type="spellStart"/>
      <w:r w:rsidRPr="00487F98">
        <w:rPr>
          <w:rFonts w:ascii="Times New Roman" w:hAnsi="Times New Roman"/>
          <w:b/>
          <w:sz w:val="24"/>
          <w:szCs w:val="24"/>
          <w:lang w:val="lv-LV"/>
        </w:rPr>
        <w:t>TTChan</w:t>
      </w:r>
      <w:proofErr w:type="spellEnd"/>
      <w:r w:rsidRPr="00487F98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proofErr w:type="spellStart"/>
      <w:r w:rsidRPr="00487F98">
        <w:rPr>
          <w:rFonts w:ascii="Times New Roman" w:hAnsi="Times New Roman"/>
          <w:b/>
          <w:sz w:val="24"/>
          <w:szCs w:val="24"/>
          <w:lang w:val="lv-LV"/>
        </w:rPr>
        <w:t>Facebook</w:t>
      </w:r>
      <w:proofErr w:type="spellEnd"/>
      <w:r w:rsidRPr="00487F98">
        <w:rPr>
          <w:rFonts w:ascii="Times New Roman" w:hAnsi="Times New Roman"/>
          <w:b/>
          <w:sz w:val="24"/>
          <w:szCs w:val="24"/>
          <w:lang w:val="lv-LV"/>
        </w:rPr>
        <w:t xml:space="preserve"> lapā: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E55AB8" w:rsidRDefault="00E55AB8" w:rsidP="00E55AB8">
      <w:pPr>
        <w:spacing w:line="360" w:lineRule="auto"/>
        <w:rPr>
          <w:rFonts w:ascii="Times New Roman" w:hAnsi="Times New Roman"/>
          <w:sz w:val="24"/>
          <w:szCs w:val="24"/>
          <w:lang w:val="lv-LV"/>
        </w:rPr>
      </w:pPr>
      <w:hyperlink r:id="rId5" w:history="1">
        <w:r w:rsidRPr="00022452">
          <w:rPr>
            <w:rStyle w:val="Hyperlink"/>
            <w:rFonts w:ascii="Times New Roman" w:hAnsi="Times New Roman"/>
            <w:sz w:val="24"/>
            <w:szCs w:val="24"/>
            <w:lang w:val="lv-LV"/>
          </w:rPr>
          <w:t>https://www.facebook.com/ttchandaugavpils/</w:t>
        </w:r>
      </w:hyperlink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E55AB8" w:rsidRDefault="00E55AB8" w:rsidP="00E55AB8">
      <w:pPr>
        <w:spacing w:line="36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</w:r>
      <w:r w:rsidRPr="00487F98">
        <w:rPr>
          <w:rFonts w:ascii="Times New Roman" w:hAnsi="Times New Roman"/>
          <w:b/>
          <w:sz w:val="24"/>
          <w:szCs w:val="24"/>
          <w:lang w:val="lv-LV"/>
        </w:rPr>
        <w:t>Foto: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6" w:history="1">
        <w:r w:rsidR="00A3359F" w:rsidRPr="00C964A4">
          <w:rPr>
            <w:rStyle w:val="Hyperlink"/>
            <w:rFonts w:ascii="Times New Roman" w:hAnsi="Times New Roman"/>
            <w:sz w:val="24"/>
            <w:szCs w:val="24"/>
            <w:lang w:val="lv-LV"/>
          </w:rPr>
          <w:t>https://www.facebook.com/pg/ttchandaugavpils/photos/?ref=page_internal</w:t>
        </w:r>
      </w:hyperlink>
      <w:r w:rsidR="00A3359F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E55AB8" w:rsidRDefault="00E55AB8" w:rsidP="00E55AB8">
      <w:pPr>
        <w:spacing w:line="360" w:lineRule="auto"/>
        <w:ind w:firstLine="720"/>
        <w:rPr>
          <w:rFonts w:ascii="Times New Roman" w:hAnsi="Times New Roman"/>
          <w:sz w:val="24"/>
          <w:szCs w:val="24"/>
          <w:lang w:val="lv-LV"/>
        </w:rPr>
      </w:pPr>
      <w:r w:rsidRPr="00487F98">
        <w:rPr>
          <w:rFonts w:ascii="Times New Roman" w:hAnsi="Times New Roman"/>
          <w:b/>
          <w:sz w:val="24"/>
          <w:szCs w:val="24"/>
          <w:lang w:val="lv-LV"/>
        </w:rPr>
        <w:t>Video: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7" w:history="1">
        <w:r w:rsidR="00A3359F" w:rsidRPr="00C964A4">
          <w:rPr>
            <w:rStyle w:val="Hyperlink"/>
            <w:rFonts w:ascii="Times New Roman" w:hAnsi="Times New Roman"/>
            <w:sz w:val="24"/>
            <w:szCs w:val="24"/>
            <w:lang w:val="lv-LV"/>
          </w:rPr>
          <w:t>https://www.facebook.com/pg/ttchandaugavpils/videos/?ref=page_internal</w:t>
        </w:r>
      </w:hyperlink>
      <w:r w:rsidR="00A3359F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487F98" w:rsidRDefault="00487F98" w:rsidP="00E55AB8">
      <w:pPr>
        <w:spacing w:line="360" w:lineRule="auto"/>
        <w:ind w:firstLine="720"/>
        <w:rPr>
          <w:rFonts w:ascii="Times New Roman" w:hAnsi="Times New Roman"/>
          <w:sz w:val="24"/>
          <w:szCs w:val="24"/>
          <w:lang w:val="lv-LV"/>
        </w:rPr>
      </w:pPr>
      <w:hyperlink r:id="rId8" w:history="1">
        <w:r w:rsidRPr="00C964A4">
          <w:rPr>
            <w:rStyle w:val="Hyperlink"/>
            <w:rFonts w:ascii="Times New Roman" w:hAnsi="Times New Roman"/>
            <w:sz w:val="24"/>
            <w:szCs w:val="24"/>
            <w:lang w:val="lv-LV"/>
          </w:rPr>
          <w:t>https://www.youtube.com/watch?v=S0HS2J1A-jI</w:t>
        </w:r>
      </w:hyperlink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E55AB8" w:rsidRPr="00487F98" w:rsidRDefault="00EC1995" w:rsidP="00E55AB8">
      <w:pPr>
        <w:spacing w:line="360" w:lineRule="auto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</w:r>
      <w:r w:rsidRPr="00487F98">
        <w:rPr>
          <w:rFonts w:ascii="Times New Roman" w:hAnsi="Times New Roman"/>
          <w:b/>
          <w:sz w:val="24"/>
          <w:szCs w:val="24"/>
          <w:lang w:val="lv-LV"/>
        </w:rPr>
        <w:t>Informācija citos masu medijos:</w:t>
      </w:r>
    </w:p>
    <w:p w:rsidR="00B57950" w:rsidRDefault="00B57950" w:rsidP="00E55AB8">
      <w:pPr>
        <w:spacing w:line="360" w:lineRule="auto"/>
        <w:rPr>
          <w:rFonts w:ascii="Times New Roman" w:hAnsi="Times New Roman"/>
          <w:sz w:val="24"/>
          <w:szCs w:val="24"/>
          <w:lang w:val="lv-LV"/>
        </w:rPr>
      </w:pPr>
      <w:hyperlink r:id="rId9" w:history="1">
        <w:r w:rsidRPr="00C964A4">
          <w:rPr>
            <w:rStyle w:val="Hyperlink"/>
            <w:rFonts w:ascii="Times New Roman" w:hAnsi="Times New Roman"/>
            <w:sz w:val="24"/>
            <w:szCs w:val="24"/>
            <w:lang w:val="lv-LV"/>
          </w:rPr>
          <w:t>https://www.daugavpils.lv/pilseta/par-daugavpili/pilsetas-zinas/daugavpils-pilsetas-dome-sak-istenot-projektu-pasvaldibu-sadarbiba-ka-eiropas-solidaritates-kanals-(town-twinning-as-a-channel-of-european-solidarity)-ttchan</w:t>
        </w:r>
      </w:hyperlink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B57950" w:rsidRDefault="00B57950" w:rsidP="00E55AB8">
      <w:pPr>
        <w:spacing w:line="360" w:lineRule="auto"/>
        <w:rPr>
          <w:rFonts w:ascii="Times New Roman" w:hAnsi="Times New Roman"/>
          <w:sz w:val="24"/>
          <w:szCs w:val="24"/>
          <w:lang w:val="lv-LV"/>
        </w:rPr>
      </w:pPr>
      <w:hyperlink r:id="rId10" w:history="1">
        <w:r w:rsidRPr="00C964A4">
          <w:rPr>
            <w:rStyle w:val="Hyperlink"/>
            <w:rFonts w:ascii="Times New Roman" w:hAnsi="Times New Roman"/>
            <w:sz w:val="24"/>
            <w:szCs w:val="24"/>
            <w:lang w:val="lv-LV"/>
          </w:rPr>
          <w:t>https://www.daugavpils.lv/pasvaldiba/aktualitates/zinas/parakstits-sadarbibas-memorands-ar-raskas-pasvaldibu-serbija</w:t>
        </w:r>
      </w:hyperlink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A3359F" w:rsidRDefault="00A3359F" w:rsidP="00E55AB8">
      <w:pPr>
        <w:spacing w:line="360" w:lineRule="auto"/>
        <w:rPr>
          <w:rFonts w:ascii="Times New Roman" w:hAnsi="Times New Roman"/>
          <w:sz w:val="24"/>
          <w:szCs w:val="24"/>
          <w:lang w:val="lv-LV"/>
        </w:rPr>
      </w:pPr>
      <w:hyperlink r:id="rId11" w:history="1">
        <w:r w:rsidRPr="00C964A4">
          <w:rPr>
            <w:rStyle w:val="Hyperlink"/>
            <w:rFonts w:ascii="Times New Roman" w:hAnsi="Times New Roman"/>
            <w:sz w:val="24"/>
            <w:szCs w:val="24"/>
            <w:lang w:val="lv-LV"/>
          </w:rPr>
          <w:t>https://www.daugavpils.lv/pilseta/par-daugavpili/pilsetas-zinas/daugavpili-aizritejusi-projekta-pasvaldibu-sadarbiba-ka-eiropas-solidaritates-kanals-(town-twinning-as-a-channel-of-european-solidarity)-ttchan-tiksanas</w:t>
        </w:r>
      </w:hyperlink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0E51B3" w:rsidRDefault="000E51B3" w:rsidP="00E55AB8">
      <w:pPr>
        <w:spacing w:line="360" w:lineRule="auto"/>
        <w:rPr>
          <w:rFonts w:ascii="Times New Roman" w:hAnsi="Times New Roman"/>
          <w:sz w:val="24"/>
          <w:szCs w:val="24"/>
          <w:lang w:val="lv-LV"/>
        </w:rPr>
      </w:pPr>
      <w:hyperlink r:id="rId12" w:history="1">
        <w:r w:rsidRPr="00C964A4">
          <w:rPr>
            <w:rStyle w:val="Hyperlink"/>
            <w:rFonts w:ascii="Times New Roman" w:hAnsi="Times New Roman"/>
            <w:sz w:val="24"/>
            <w:szCs w:val="24"/>
            <w:lang w:val="lv-LV"/>
          </w:rPr>
          <w:t>http://raska.gov.rs/index.php/item/954-daugavpils-city-council-implements-the-project-town-twinning-as-a-channel-of-european-solidarity-ttchan</w:t>
        </w:r>
      </w:hyperlink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0E51B3" w:rsidRDefault="000E51B3" w:rsidP="00E55AB8">
      <w:pPr>
        <w:spacing w:line="360" w:lineRule="auto"/>
        <w:rPr>
          <w:rFonts w:ascii="Times New Roman" w:hAnsi="Times New Roman"/>
          <w:sz w:val="24"/>
          <w:szCs w:val="24"/>
          <w:lang w:val="lv-LV"/>
        </w:rPr>
      </w:pPr>
      <w:hyperlink r:id="rId13" w:history="1">
        <w:r w:rsidRPr="00C964A4">
          <w:rPr>
            <w:rStyle w:val="Hyperlink"/>
            <w:rFonts w:ascii="Times New Roman" w:hAnsi="Times New Roman"/>
            <w:sz w:val="24"/>
            <w:szCs w:val="24"/>
            <w:lang w:val="lv-LV"/>
          </w:rPr>
          <w:t>www.panevezys.lt/en/news/panevezys-takes-part-syfz.html</w:t>
        </w:r>
      </w:hyperlink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0E51B3" w:rsidRDefault="000E51B3" w:rsidP="00E55AB8">
      <w:pPr>
        <w:spacing w:line="360" w:lineRule="auto"/>
        <w:rPr>
          <w:rFonts w:ascii="Times New Roman" w:hAnsi="Times New Roman"/>
          <w:sz w:val="24"/>
          <w:szCs w:val="24"/>
          <w:lang w:val="lv-LV"/>
        </w:rPr>
      </w:pPr>
      <w:hyperlink r:id="rId14" w:history="1">
        <w:r w:rsidRPr="00C964A4">
          <w:rPr>
            <w:rStyle w:val="Hyperlink"/>
            <w:rFonts w:ascii="Times New Roman" w:hAnsi="Times New Roman"/>
            <w:sz w:val="24"/>
            <w:szCs w:val="24"/>
            <w:lang w:val="lv-LV"/>
          </w:rPr>
          <w:t>http://www.panevezys.lt/lt/naujienos/miestu-partneryste-europos-6h65.html</w:t>
        </w:r>
      </w:hyperlink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0E51B3" w:rsidRDefault="000E51B3" w:rsidP="00E55AB8">
      <w:pPr>
        <w:spacing w:line="360" w:lineRule="auto"/>
        <w:rPr>
          <w:rFonts w:ascii="Times New Roman" w:hAnsi="Times New Roman"/>
          <w:sz w:val="24"/>
          <w:szCs w:val="24"/>
          <w:lang w:val="lv-LV"/>
        </w:rPr>
      </w:pPr>
      <w:hyperlink r:id="rId15" w:history="1">
        <w:r w:rsidRPr="00C964A4">
          <w:rPr>
            <w:rStyle w:val="Hyperlink"/>
            <w:rFonts w:ascii="Times New Roman" w:hAnsi="Times New Roman"/>
            <w:sz w:val="24"/>
            <w:szCs w:val="24"/>
            <w:lang w:val="lv-LV"/>
          </w:rPr>
          <w:t>http://www.anhalt-bitterfeld.de/de/europa-in-anhalt-bitterfeld/europa-verbindet-20021855.html</w:t>
        </w:r>
      </w:hyperlink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7734B2" w:rsidRDefault="007734B2" w:rsidP="00E55AB8">
      <w:pPr>
        <w:spacing w:line="360" w:lineRule="auto"/>
        <w:rPr>
          <w:rFonts w:ascii="Times New Roman" w:hAnsi="Times New Roman"/>
          <w:sz w:val="24"/>
          <w:szCs w:val="24"/>
          <w:lang w:val="lv-LV"/>
        </w:rPr>
      </w:pPr>
      <w:hyperlink r:id="rId16" w:history="1">
        <w:r w:rsidRPr="00C964A4">
          <w:rPr>
            <w:rStyle w:val="Hyperlink"/>
            <w:rFonts w:ascii="Times New Roman" w:hAnsi="Times New Roman"/>
            <w:sz w:val="24"/>
            <w:szCs w:val="24"/>
            <w:lang w:val="lv-LV"/>
          </w:rPr>
          <w:t>http://www.nasha.lv/ZA-NEDELYU/1/25335/Podpisan-memorandum-o-sotrudnichestve-s-Serbskim-regionom-Rashka</w:t>
        </w:r>
      </w:hyperlink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EC1995" w:rsidRDefault="00EC1995" w:rsidP="00E55AB8">
      <w:pPr>
        <w:spacing w:line="360" w:lineRule="auto"/>
        <w:rPr>
          <w:rFonts w:ascii="Times New Roman" w:hAnsi="Times New Roman"/>
          <w:sz w:val="24"/>
          <w:szCs w:val="24"/>
          <w:lang w:val="lv-LV"/>
        </w:rPr>
      </w:pPr>
    </w:p>
    <w:p w:rsidR="00487F98" w:rsidRPr="00487F98" w:rsidRDefault="00487F98" w:rsidP="00487F98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DISSEMINATION OF PROJECT’S INFORMATION</w:t>
      </w:r>
      <w:bookmarkStart w:id="0" w:name="_GoBack"/>
      <w:bookmarkEnd w:id="0"/>
    </w:p>
    <w:p w:rsidR="00E55AB8" w:rsidRPr="00E55AB8" w:rsidRDefault="00E55AB8" w:rsidP="00E55AB8">
      <w:pPr>
        <w:spacing w:after="120" w:line="360" w:lineRule="auto"/>
        <w:ind w:firstLine="720"/>
        <w:rPr>
          <w:rFonts w:ascii="Times New Roman" w:hAnsi="Times New Roman"/>
          <w:b/>
          <w:sz w:val="24"/>
          <w:szCs w:val="24"/>
          <w:lang w:val="en-GB"/>
        </w:rPr>
      </w:pPr>
      <w:r w:rsidRPr="00E55AB8">
        <w:rPr>
          <w:rFonts w:ascii="Times New Roman" w:hAnsi="Times New Roman"/>
          <w:b/>
          <w:sz w:val="24"/>
          <w:szCs w:val="24"/>
          <w:lang w:val="en-GB"/>
        </w:rPr>
        <w:t xml:space="preserve">More information on the project can be found </w:t>
      </w:r>
      <w:proofErr w:type="gramStart"/>
      <w:r w:rsidRPr="00E55AB8">
        <w:rPr>
          <w:rFonts w:ascii="Times New Roman" w:hAnsi="Times New Roman"/>
          <w:b/>
          <w:sz w:val="24"/>
          <w:szCs w:val="24"/>
          <w:lang w:val="en-GB"/>
        </w:rPr>
        <w:t>on  Daugavpils</w:t>
      </w:r>
      <w:proofErr w:type="gramEnd"/>
      <w:r w:rsidRPr="00E55AB8">
        <w:rPr>
          <w:rFonts w:ascii="Times New Roman" w:hAnsi="Times New Roman"/>
          <w:b/>
          <w:sz w:val="24"/>
          <w:szCs w:val="24"/>
          <w:lang w:val="en-GB"/>
        </w:rPr>
        <w:t xml:space="preserve"> homepage: </w:t>
      </w:r>
    </w:p>
    <w:p w:rsidR="00E55AB8" w:rsidRPr="00E55AB8" w:rsidRDefault="00E55AB8" w:rsidP="00E55AB8">
      <w:pPr>
        <w:spacing w:after="120" w:line="360" w:lineRule="auto"/>
        <w:rPr>
          <w:rFonts w:ascii="Times New Roman" w:hAnsi="Times New Roman"/>
          <w:sz w:val="24"/>
          <w:szCs w:val="24"/>
          <w:lang w:val="en-GB"/>
        </w:rPr>
      </w:pPr>
      <w:hyperlink r:id="rId17" w:history="1">
        <w:r w:rsidRPr="00E55AB8">
          <w:rPr>
            <w:rFonts w:ascii="Times New Roman" w:hAnsi="Times New Roman"/>
            <w:color w:val="0563C1" w:themeColor="hyperlink"/>
            <w:sz w:val="24"/>
            <w:szCs w:val="24"/>
            <w:u w:val="single"/>
            <w:lang w:val="en-GB"/>
          </w:rPr>
          <w:t>https://www.daugavpils.lv/pilseta/pilsetas-attistiba/projekti/istenotie-projekti/2014-2020-gada-planosanas-periods/</w:t>
        </w:r>
      </w:hyperlink>
      <w:r w:rsidRPr="00E55AB8">
        <w:rPr>
          <w:rFonts w:ascii="Times New Roman" w:hAnsi="Times New Roman"/>
          <w:sz w:val="24"/>
          <w:szCs w:val="24"/>
          <w:lang w:val="en-GB"/>
        </w:rPr>
        <w:t xml:space="preserve">   </w:t>
      </w:r>
    </w:p>
    <w:p w:rsidR="00E55AB8" w:rsidRPr="00E55AB8" w:rsidRDefault="00E55AB8" w:rsidP="00E55AB8">
      <w:pPr>
        <w:spacing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E55AB8">
        <w:rPr>
          <w:rFonts w:ascii="Times New Roman" w:hAnsi="Times New Roman"/>
          <w:sz w:val="24"/>
          <w:szCs w:val="24"/>
          <w:lang w:val="en-GB"/>
        </w:rPr>
        <w:lastRenderedPageBreak/>
        <w:tab/>
      </w:r>
      <w:proofErr w:type="gramStart"/>
      <w:r w:rsidRPr="00E55AB8">
        <w:rPr>
          <w:rFonts w:ascii="Times New Roman" w:hAnsi="Times New Roman"/>
          <w:b/>
          <w:sz w:val="24"/>
          <w:szCs w:val="24"/>
          <w:lang w:val="en-GB"/>
        </w:rPr>
        <w:t>And</w:t>
      </w:r>
      <w:proofErr w:type="gramEnd"/>
      <w:r w:rsidRPr="00E55AB8">
        <w:rPr>
          <w:rFonts w:ascii="Times New Roman" w:hAnsi="Times New Roman"/>
          <w:b/>
          <w:sz w:val="24"/>
          <w:szCs w:val="24"/>
          <w:lang w:val="en-GB"/>
        </w:rPr>
        <w:t xml:space="preserve">, on project’s </w:t>
      </w:r>
      <w:proofErr w:type="spellStart"/>
      <w:r w:rsidRPr="00E55AB8">
        <w:rPr>
          <w:rFonts w:ascii="Times New Roman" w:hAnsi="Times New Roman"/>
          <w:b/>
          <w:sz w:val="24"/>
          <w:szCs w:val="24"/>
          <w:lang w:val="en-GB"/>
        </w:rPr>
        <w:t>TTChan</w:t>
      </w:r>
      <w:proofErr w:type="spellEnd"/>
      <w:r w:rsidRPr="00E55AB8">
        <w:rPr>
          <w:rFonts w:ascii="Times New Roman" w:hAnsi="Times New Roman"/>
          <w:b/>
          <w:sz w:val="24"/>
          <w:szCs w:val="24"/>
          <w:lang w:val="en-GB"/>
        </w:rPr>
        <w:t xml:space="preserve"> Facebook page: </w:t>
      </w:r>
      <w:hyperlink r:id="rId18" w:history="1">
        <w:r w:rsidRPr="00E55AB8">
          <w:rPr>
            <w:rFonts w:ascii="Times New Roman" w:hAnsi="Times New Roman"/>
            <w:color w:val="0563C1" w:themeColor="hyperlink"/>
            <w:sz w:val="24"/>
            <w:szCs w:val="24"/>
            <w:u w:val="single"/>
            <w:lang w:val="en-GB"/>
          </w:rPr>
          <w:t>https://www.facebook.com/ttchandaugavpils/</w:t>
        </w:r>
      </w:hyperlink>
      <w:r w:rsidRPr="00E55AB8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E55AB8" w:rsidRDefault="00E55AB8" w:rsidP="00E55AB8">
      <w:pPr>
        <w:spacing w:line="360" w:lineRule="auto"/>
        <w:ind w:firstLine="720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487F98">
        <w:rPr>
          <w:rFonts w:ascii="Times New Roman" w:hAnsi="Times New Roman"/>
          <w:b/>
          <w:sz w:val="24"/>
          <w:szCs w:val="24"/>
          <w:lang w:val="lv-LV"/>
        </w:rPr>
        <w:t>Ph</w:t>
      </w:r>
      <w:r w:rsidRPr="00487F98">
        <w:rPr>
          <w:rFonts w:ascii="Times New Roman" w:hAnsi="Times New Roman"/>
          <w:b/>
          <w:sz w:val="24"/>
          <w:szCs w:val="24"/>
          <w:lang w:val="lv-LV"/>
        </w:rPr>
        <w:t>oto</w:t>
      </w:r>
      <w:r w:rsidRPr="00487F98">
        <w:rPr>
          <w:rFonts w:ascii="Times New Roman" w:hAnsi="Times New Roman"/>
          <w:b/>
          <w:sz w:val="24"/>
          <w:szCs w:val="24"/>
          <w:lang w:val="lv-LV"/>
        </w:rPr>
        <w:t>s</w:t>
      </w:r>
      <w:proofErr w:type="spellEnd"/>
      <w:r w:rsidRPr="00487F98">
        <w:rPr>
          <w:rFonts w:ascii="Times New Roman" w:hAnsi="Times New Roman"/>
          <w:b/>
          <w:sz w:val="24"/>
          <w:szCs w:val="24"/>
          <w:lang w:val="lv-LV"/>
        </w:rPr>
        <w:t>: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19" w:history="1">
        <w:r w:rsidR="00A3359F" w:rsidRPr="00C964A4">
          <w:rPr>
            <w:rStyle w:val="Hyperlink"/>
            <w:rFonts w:ascii="Times New Roman" w:hAnsi="Times New Roman"/>
            <w:sz w:val="24"/>
            <w:szCs w:val="24"/>
            <w:lang w:val="lv-LV"/>
          </w:rPr>
          <w:t>https://www.facebook.com/pg/ttchandaugavpils/photos/?ref=page_internal</w:t>
        </w:r>
      </w:hyperlink>
      <w:r w:rsidR="00A3359F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E41CD7" w:rsidRDefault="00E55AB8" w:rsidP="00EC1995">
      <w:pPr>
        <w:spacing w:line="360" w:lineRule="auto"/>
        <w:ind w:firstLine="720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487F98">
        <w:rPr>
          <w:rFonts w:ascii="Times New Roman" w:hAnsi="Times New Roman"/>
          <w:b/>
          <w:sz w:val="24"/>
          <w:szCs w:val="24"/>
          <w:lang w:val="lv-LV"/>
        </w:rPr>
        <w:t>Video</w:t>
      </w:r>
      <w:r w:rsidRPr="00487F98">
        <w:rPr>
          <w:rFonts w:ascii="Times New Roman" w:hAnsi="Times New Roman"/>
          <w:b/>
          <w:sz w:val="24"/>
          <w:szCs w:val="24"/>
          <w:lang w:val="lv-LV"/>
        </w:rPr>
        <w:t>s</w:t>
      </w:r>
      <w:proofErr w:type="spellEnd"/>
      <w:r w:rsidRPr="00487F98">
        <w:rPr>
          <w:rFonts w:ascii="Times New Roman" w:hAnsi="Times New Roman"/>
          <w:b/>
          <w:sz w:val="24"/>
          <w:szCs w:val="24"/>
          <w:lang w:val="lv-LV"/>
        </w:rPr>
        <w:t>:</w:t>
      </w:r>
      <w:r w:rsidRPr="00EC1995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20" w:history="1">
        <w:r w:rsidR="00A3359F" w:rsidRPr="00C964A4">
          <w:rPr>
            <w:rStyle w:val="Hyperlink"/>
            <w:rFonts w:ascii="Times New Roman" w:hAnsi="Times New Roman"/>
            <w:sz w:val="24"/>
            <w:szCs w:val="24"/>
            <w:lang w:val="lv-LV"/>
          </w:rPr>
          <w:t>https://www.facebook.com/pg/ttchandaugavpils/videos/?ref=page_internal</w:t>
        </w:r>
      </w:hyperlink>
      <w:r w:rsidR="00A3359F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487F98" w:rsidRPr="00EC1995" w:rsidRDefault="00487F98" w:rsidP="00EC1995">
      <w:pPr>
        <w:spacing w:line="360" w:lineRule="auto"/>
        <w:ind w:firstLine="720"/>
        <w:rPr>
          <w:rFonts w:ascii="Times New Roman" w:hAnsi="Times New Roman"/>
          <w:sz w:val="24"/>
          <w:szCs w:val="24"/>
          <w:lang w:val="lv-LV"/>
        </w:rPr>
      </w:pPr>
      <w:hyperlink r:id="rId21" w:history="1">
        <w:r w:rsidRPr="00C964A4">
          <w:rPr>
            <w:rStyle w:val="Hyperlink"/>
            <w:rFonts w:ascii="Times New Roman" w:hAnsi="Times New Roman"/>
            <w:sz w:val="24"/>
            <w:szCs w:val="24"/>
            <w:lang w:val="lv-LV"/>
          </w:rPr>
          <w:t>https://www.youtube.com/watch?v=S0HS2J1A-jI</w:t>
        </w:r>
      </w:hyperlink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EC1995" w:rsidRPr="00487F98" w:rsidRDefault="00EC1995" w:rsidP="00EC1995">
      <w:pPr>
        <w:ind w:firstLine="720"/>
        <w:rPr>
          <w:rFonts w:ascii="Times New Roman" w:hAnsi="Times New Roman"/>
          <w:b/>
          <w:sz w:val="24"/>
          <w:szCs w:val="24"/>
          <w:lang w:val="en-GB"/>
        </w:rPr>
      </w:pPr>
      <w:r w:rsidRPr="00487F98">
        <w:rPr>
          <w:rFonts w:ascii="Times New Roman" w:hAnsi="Times New Roman"/>
          <w:b/>
          <w:sz w:val="24"/>
          <w:szCs w:val="24"/>
          <w:lang w:val="en-GB"/>
        </w:rPr>
        <w:t xml:space="preserve">Information in other mass media: </w:t>
      </w:r>
    </w:p>
    <w:p w:rsidR="00B57950" w:rsidRDefault="00B57950" w:rsidP="00A3359F">
      <w:pPr>
        <w:spacing w:after="120"/>
        <w:rPr>
          <w:rFonts w:ascii="Times New Roman" w:hAnsi="Times New Roman"/>
          <w:sz w:val="24"/>
          <w:szCs w:val="24"/>
          <w:lang w:val="en-GB"/>
        </w:rPr>
      </w:pPr>
      <w:hyperlink r:id="rId22" w:history="1">
        <w:r w:rsidRPr="00C964A4">
          <w:rPr>
            <w:rStyle w:val="Hyperlink"/>
            <w:rFonts w:ascii="Times New Roman" w:hAnsi="Times New Roman"/>
            <w:sz w:val="24"/>
            <w:szCs w:val="24"/>
            <w:lang w:val="en-GB"/>
          </w:rPr>
          <w:t>https://www.daugavpils.lv/en/city/news/city-news/daugavpils-pilsetas-dome-sak-istenot-projektu-pasvaldibu-sadarbiba-ka-eiropas-solidaritates-kanals-(town-twinning-as-a-channel-of-european-solidarity)-ttchan</w:t>
        </w:r>
      </w:hyperlink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A3359F" w:rsidRDefault="00A3359F" w:rsidP="00A3359F">
      <w:pPr>
        <w:spacing w:after="120"/>
        <w:rPr>
          <w:rFonts w:ascii="Times New Roman" w:hAnsi="Times New Roman"/>
          <w:sz w:val="24"/>
          <w:szCs w:val="24"/>
          <w:lang w:val="en-GB"/>
        </w:rPr>
      </w:pPr>
      <w:hyperlink r:id="rId23" w:history="1">
        <w:r w:rsidRPr="00C964A4">
          <w:rPr>
            <w:rStyle w:val="Hyperlink"/>
            <w:rFonts w:ascii="Times New Roman" w:hAnsi="Times New Roman"/>
            <w:sz w:val="24"/>
            <w:szCs w:val="24"/>
            <w:lang w:val="en-GB"/>
          </w:rPr>
          <w:t>https://www.daugavpils.lv/en/city/news/city-news/daugavpili-aizritejusi-projekta-pasvaldibu-sadarbiba-ka-eiropas-solidaritates-kanals-(town-twinning-as-a-channel-of-european-solidarity)-ttchan-tiksanas</w:t>
        </w:r>
      </w:hyperlink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B57950" w:rsidRDefault="00B57950" w:rsidP="00A3359F">
      <w:pPr>
        <w:spacing w:after="120" w:line="360" w:lineRule="auto"/>
        <w:rPr>
          <w:rFonts w:ascii="Times New Roman" w:hAnsi="Times New Roman"/>
          <w:sz w:val="24"/>
          <w:szCs w:val="24"/>
          <w:lang w:val="lv-LV"/>
        </w:rPr>
      </w:pPr>
      <w:hyperlink r:id="rId24" w:history="1">
        <w:r w:rsidRPr="00C964A4">
          <w:rPr>
            <w:rStyle w:val="Hyperlink"/>
            <w:rFonts w:ascii="Times New Roman" w:hAnsi="Times New Roman"/>
            <w:sz w:val="24"/>
            <w:szCs w:val="24"/>
            <w:lang w:val="lv-LV"/>
          </w:rPr>
          <w:t>http://raska.gov.rs/index.php/item/954-daugavpils-city-council-implements-the-project-town-twinning-as-a-channel-of-european-solidarity-ttchan</w:t>
        </w:r>
      </w:hyperlink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B57950" w:rsidRDefault="00B57950" w:rsidP="00B57950">
      <w:pPr>
        <w:spacing w:line="360" w:lineRule="auto"/>
        <w:rPr>
          <w:rFonts w:ascii="Times New Roman" w:hAnsi="Times New Roman"/>
          <w:sz w:val="24"/>
          <w:szCs w:val="24"/>
          <w:lang w:val="lv-LV"/>
        </w:rPr>
      </w:pPr>
      <w:hyperlink r:id="rId25" w:history="1">
        <w:r w:rsidRPr="00C964A4">
          <w:rPr>
            <w:rStyle w:val="Hyperlink"/>
            <w:rFonts w:ascii="Times New Roman" w:hAnsi="Times New Roman"/>
            <w:sz w:val="24"/>
            <w:szCs w:val="24"/>
            <w:lang w:val="lv-LV"/>
          </w:rPr>
          <w:t>www.panevezys.lt/en/news/panevezys-takes-part-syfz.html</w:t>
        </w:r>
      </w:hyperlink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B57950" w:rsidRDefault="00B57950" w:rsidP="00B57950">
      <w:pPr>
        <w:spacing w:line="360" w:lineRule="auto"/>
        <w:rPr>
          <w:rFonts w:ascii="Times New Roman" w:hAnsi="Times New Roman"/>
          <w:sz w:val="24"/>
          <w:szCs w:val="24"/>
          <w:lang w:val="lv-LV"/>
        </w:rPr>
      </w:pPr>
      <w:hyperlink r:id="rId26" w:history="1">
        <w:r w:rsidRPr="00C964A4">
          <w:rPr>
            <w:rStyle w:val="Hyperlink"/>
            <w:rFonts w:ascii="Times New Roman" w:hAnsi="Times New Roman"/>
            <w:sz w:val="24"/>
            <w:szCs w:val="24"/>
            <w:lang w:val="lv-LV"/>
          </w:rPr>
          <w:t>http://www.panevezys.lt/lt/naujienos/miestu-partneryste-europos-6h65.html</w:t>
        </w:r>
      </w:hyperlink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B57950" w:rsidRDefault="00B57950" w:rsidP="00B57950">
      <w:pPr>
        <w:spacing w:line="360" w:lineRule="auto"/>
        <w:rPr>
          <w:rFonts w:ascii="Times New Roman" w:hAnsi="Times New Roman"/>
          <w:sz w:val="24"/>
          <w:szCs w:val="24"/>
          <w:lang w:val="lv-LV"/>
        </w:rPr>
      </w:pPr>
      <w:hyperlink r:id="rId27" w:history="1">
        <w:r w:rsidRPr="00C964A4">
          <w:rPr>
            <w:rStyle w:val="Hyperlink"/>
            <w:rFonts w:ascii="Times New Roman" w:hAnsi="Times New Roman"/>
            <w:sz w:val="24"/>
            <w:szCs w:val="24"/>
            <w:lang w:val="lv-LV"/>
          </w:rPr>
          <w:t>http://www.anhalt-bitterfeld.de/de/europa-in-anhalt-bitterfeld/europa-verbindet-20021855.html</w:t>
        </w:r>
      </w:hyperlink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B57950" w:rsidRPr="00B57950" w:rsidRDefault="007734B2" w:rsidP="007734B2">
      <w:pPr>
        <w:rPr>
          <w:rFonts w:ascii="Times New Roman" w:hAnsi="Times New Roman"/>
          <w:sz w:val="24"/>
          <w:szCs w:val="24"/>
          <w:lang w:val="lv-LV"/>
        </w:rPr>
      </w:pPr>
      <w:hyperlink r:id="rId28" w:history="1">
        <w:r w:rsidRPr="00C964A4">
          <w:rPr>
            <w:rStyle w:val="Hyperlink"/>
            <w:rFonts w:ascii="Times New Roman" w:hAnsi="Times New Roman"/>
            <w:sz w:val="24"/>
            <w:szCs w:val="24"/>
            <w:lang w:val="lv-LV"/>
          </w:rPr>
          <w:t>http://www.nasha.lv/ZA-NEDELYU/1/25335/Podpisan-memorandum-o-sotrudnichestve-s-Serbskim-regionom-Rashka</w:t>
        </w:r>
      </w:hyperlink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sectPr w:rsidR="00B57950" w:rsidRPr="00B579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B8"/>
    <w:rsid w:val="000E51B3"/>
    <w:rsid w:val="00487F98"/>
    <w:rsid w:val="007734B2"/>
    <w:rsid w:val="00A3359F"/>
    <w:rsid w:val="00B57950"/>
    <w:rsid w:val="00E41CD7"/>
    <w:rsid w:val="00E55AB8"/>
    <w:rsid w:val="00EC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BD7080-5E36-4011-961B-DF5D0441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95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A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0HS2J1A-jI" TargetMode="External"/><Relationship Id="rId13" Type="http://schemas.openxmlformats.org/officeDocument/2006/relationships/hyperlink" Target="http://www.panevezys.lt/en/news/panevezys-takes-part-syfz.html" TargetMode="External"/><Relationship Id="rId18" Type="http://schemas.openxmlformats.org/officeDocument/2006/relationships/hyperlink" Target="https://www.facebook.com/ttchandaugavpils/" TargetMode="External"/><Relationship Id="rId26" Type="http://schemas.openxmlformats.org/officeDocument/2006/relationships/hyperlink" Target="http://www.panevezys.lt/lt/naujienos/miestu-partneryste-europos-6h65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S0HS2J1A-jI" TargetMode="External"/><Relationship Id="rId7" Type="http://schemas.openxmlformats.org/officeDocument/2006/relationships/hyperlink" Target="https://www.facebook.com/pg/ttchandaugavpils/videos/?ref=page_internal" TargetMode="External"/><Relationship Id="rId12" Type="http://schemas.openxmlformats.org/officeDocument/2006/relationships/hyperlink" Target="http://raska.gov.rs/index.php/item/954-daugavpils-city-council-implements-the-project-town-twinning-as-a-channel-of-european-solidarity-ttchan" TargetMode="External"/><Relationship Id="rId17" Type="http://schemas.openxmlformats.org/officeDocument/2006/relationships/hyperlink" Target="https://www.daugavpils.lv/pilseta/pilsetas-attistiba/projekti/istenotie-projekti/2014-2020-gada-planosanas-periods/" TargetMode="External"/><Relationship Id="rId25" Type="http://schemas.openxmlformats.org/officeDocument/2006/relationships/hyperlink" Target="http://www.panevezys.lt/en/news/panevezys-takes-part-syfz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asha.lv/ZA-NEDELYU/1/25335/Podpisan-memorandum-o-sotrudnichestve-s-Serbskim-regionom-Rashka" TargetMode="External"/><Relationship Id="rId20" Type="http://schemas.openxmlformats.org/officeDocument/2006/relationships/hyperlink" Target="https://www.facebook.com/pg/ttchandaugavpils/videos/?ref=page_interna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acebook.com/pg/ttchandaugavpils/photos/?ref=page_internal" TargetMode="External"/><Relationship Id="rId11" Type="http://schemas.openxmlformats.org/officeDocument/2006/relationships/hyperlink" Target="https://www.daugavpils.lv/pilseta/par-daugavpili/pilsetas-zinas/daugavpili-aizritejusi-projekta-pasvaldibu-sadarbiba-ka-eiropas-solidaritates-kanals-(town-twinning-as-a-channel-of-european-solidarity)-ttchan-tiksanas" TargetMode="External"/><Relationship Id="rId24" Type="http://schemas.openxmlformats.org/officeDocument/2006/relationships/hyperlink" Target="http://raska.gov.rs/index.php/item/954-daugavpils-city-council-implements-the-project-town-twinning-as-a-channel-of-european-solidarity-ttchan" TargetMode="External"/><Relationship Id="rId5" Type="http://schemas.openxmlformats.org/officeDocument/2006/relationships/hyperlink" Target="https://www.facebook.com/ttchandaugavpils/" TargetMode="External"/><Relationship Id="rId15" Type="http://schemas.openxmlformats.org/officeDocument/2006/relationships/hyperlink" Target="http://www.anhalt-bitterfeld.de/de/europa-in-anhalt-bitterfeld/europa-verbindet-20021855.html" TargetMode="External"/><Relationship Id="rId23" Type="http://schemas.openxmlformats.org/officeDocument/2006/relationships/hyperlink" Target="https://www.daugavpils.lv/en/city/news/city-news/daugavpili-aizritejusi-projekta-pasvaldibu-sadarbiba-ka-eiropas-solidaritates-kanals-(town-twinning-as-a-channel-of-european-solidarity)-ttchan-tiksanas" TargetMode="External"/><Relationship Id="rId28" Type="http://schemas.openxmlformats.org/officeDocument/2006/relationships/hyperlink" Target="http://www.nasha.lv/ZA-NEDELYU/1/25335/Podpisan-memorandum-o-sotrudnichestve-s-Serbskim-regionom-Rashka" TargetMode="External"/><Relationship Id="rId10" Type="http://schemas.openxmlformats.org/officeDocument/2006/relationships/hyperlink" Target="https://www.daugavpils.lv/pasvaldiba/aktualitates/zinas/parakstits-sadarbibas-memorands-ar-raskas-pasvaldibu-serbija" TargetMode="External"/><Relationship Id="rId19" Type="http://schemas.openxmlformats.org/officeDocument/2006/relationships/hyperlink" Target="https://www.facebook.com/pg/ttchandaugavpils/photos/?ref=page_internal" TargetMode="External"/><Relationship Id="rId4" Type="http://schemas.openxmlformats.org/officeDocument/2006/relationships/hyperlink" Target="https://www.daugavpils.lv/pilseta/pilsetas-attistiba/projekti/istenotie-projekti/2014-2020-gada-planosanas-periods/" TargetMode="External"/><Relationship Id="rId9" Type="http://schemas.openxmlformats.org/officeDocument/2006/relationships/hyperlink" Target="https://www.daugavpils.lv/pilseta/par-daugavpili/pilsetas-zinas/daugavpils-pilsetas-dome-sak-istenot-projektu-pasvaldibu-sadarbiba-ka-eiropas-solidaritates-kanals-(town-twinning-as-a-channel-of-european-solidarity)-ttchan" TargetMode="External"/><Relationship Id="rId14" Type="http://schemas.openxmlformats.org/officeDocument/2006/relationships/hyperlink" Target="http://www.panevezys.lt/lt/naujienos/miestu-partneryste-europos-6h65.html" TargetMode="External"/><Relationship Id="rId22" Type="http://schemas.openxmlformats.org/officeDocument/2006/relationships/hyperlink" Target="https://www.daugavpils.lv/en/city/news/city-news/daugavpils-pilsetas-dome-sak-istenot-projektu-pasvaldibu-sadarbiba-ka-eiropas-solidaritates-kanals-(town-twinning-as-a-channel-of-european-solidarity)-ttchan" TargetMode="External"/><Relationship Id="rId27" Type="http://schemas.openxmlformats.org/officeDocument/2006/relationships/hyperlink" Target="http://www.anhalt-bitterfeld.de/de/europa-in-anhalt-bitterfeld/europa-verbindet-20021855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Uzulina</dc:creator>
  <cp:keywords/>
  <dc:description/>
  <cp:lastModifiedBy>Jolanta Uzulina</cp:lastModifiedBy>
  <cp:revision>2</cp:revision>
  <dcterms:created xsi:type="dcterms:W3CDTF">2018-11-27T09:46:00Z</dcterms:created>
  <dcterms:modified xsi:type="dcterms:W3CDTF">2018-11-27T14:35:00Z</dcterms:modified>
</cp:coreProperties>
</file>